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761D"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附：</w:t>
      </w:r>
    </w:p>
    <w:p w14:paraId="77A98FC1">
      <w:pPr>
        <w:adjustRightInd w:val="0"/>
        <w:snapToGrid w:val="0"/>
        <w:spacing w:line="240" w:lineRule="atLeast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建筑业企业施工工法大赛申报书</w:t>
      </w:r>
    </w:p>
    <w:p w14:paraId="3683457F"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208"/>
        <w:gridCol w:w="1582"/>
        <w:gridCol w:w="1480"/>
        <w:gridCol w:w="1644"/>
      </w:tblGrid>
      <w:tr w14:paraId="2D41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 w14:paraId="63E76B76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3473" w:type="pct"/>
            <w:gridSpan w:val="4"/>
            <w:vAlign w:val="center"/>
          </w:tcPr>
          <w:p w14:paraId="53D11AEA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4A67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 w14:paraId="5C79F4BB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主申报单位</w:t>
            </w:r>
          </w:p>
        </w:tc>
        <w:tc>
          <w:tcPr>
            <w:tcW w:w="3473" w:type="pct"/>
            <w:gridSpan w:val="4"/>
            <w:vAlign w:val="center"/>
          </w:tcPr>
          <w:p w14:paraId="2255726F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（公章）</w:t>
            </w:r>
          </w:p>
        </w:tc>
      </w:tr>
      <w:tr w14:paraId="7885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 w14:paraId="2044436E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工法名称</w:t>
            </w:r>
          </w:p>
        </w:tc>
        <w:tc>
          <w:tcPr>
            <w:tcW w:w="3473" w:type="pct"/>
            <w:gridSpan w:val="4"/>
            <w:vAlign w:val="center"/>
          </w:tcPr>
          <w:p w14:paraId="43409B65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3305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 w14:paraId="37E03969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所属专业</w:t>
            </w:r>
          </w:p>
        </w:tc>
        <w:tc>
          <w:tcPr>
            <w:tcW w:w="1638" w:type="pct"/>
            <w:gridSpan w:val="2"/>
            <w:vAlign w:val="center"/>
          </w:tcPr>
          <w:p w14:paraId="7834CD8E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 w14:paraId="2D2B8345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学科代码</w:t>
            </w:r>
          </w:p>
        </w:tc>
        <w:tc>
          <w:tcPr>
            <w:tcW w:w="965" w:type="pct"/>
            <w:vAlign w:val="center"/>
          </w:tcPr>
          <w:p w14:paraId="5F20B302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1DF5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 w14:paraId="676F6118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主要完成单位</w:t>
            </w:r>
          </w:p>
          <w:p w14:paraId="111D4E99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（同工法证书）</w:t>
            </w:r>
          </w:p>
        </w:tc>
        <w:tc>
          <w:tcPr>
            <w:tcW w:w="3473" w:type="pct"/>
            <w:gridSpan w:val="4"/>
            <w:vAlign w:val="center"/>
          </w:tcPr>
          <w:p w14:paraId="56F12EBC"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643B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 w14:paraId="451F0395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638" w:type="pct"/>
            <w:gridSpan w:val="2"/>
            <w:vAlign w:val="center"/>
          </w:tcPr>
          <w:p w14:paraId="2DE8B828"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 w14:paraId="30A3B27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Ansi="仿宋_GB2312" w:eastAsia="仿宋_GB2312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965" w:type="pct"/>
            <w:vAlign w:val="center"/>
          </w:tcPr>
          <w:p w14:paraId="1611E376"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7C81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restart"/>
            <w:vAlign w:val="center"/>
          </w:tcPr>
          <w:p w14:paraId="5DC4F790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主要完成人</w:t>
            </w:r>
          </w:p>
          <w:p w14:paraId="3F270747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（同工法证书）</w:t>
            </w:r>
          </w:p>
        </w:tc>
        <w:tc>
          <w:tcPr>
            <w:tcW w:w="709" w:type="pct"/>
            <w:vAlign w:val="center"/>
          </w:tcPr>
          <w:p w14:paraId="3E416548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929" w:type="pct"/>
            <w:vAlign w:val="center"/>
          </w:tcPr>
          <w:p w14:paraId="53008737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869" w:type="pct"/>
            <w:vAlign w:val="center"/>
          </w:tcPr>
          <w:p w14:paraId="1BF2D83C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965" w:type="pct"/>
            <w:vAlign w:val="center"/>
          </w:tcPr>
          <w:p w14:paraId="53F0025D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电话</w:t>
            </w:r>
          </w:p>
        </w:tc>
      </w:tr>
      <w:tr w14:paraId="0650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 w14:paraId="5C0FD7DF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 w14:paraId="213A1AAC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318F442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 w14:paraId="076BBAD0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 w14:paraId="0114DBB5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13A9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 w14:paraId="137FC07A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 w14:paraId="4D53A0EE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7B03D413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 w14:paraId="34957763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 w14:paraId="1A9B08BD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35BA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 w14:paraId="2DF6E058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 w14:paraId="21A89823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4BFC9C3C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 w14:paraId="658982EC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 w14:paraId="6BCBE497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3A48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 w14:paraId="2C594160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 w14:paraId="71727808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2F81C2A5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 w14:paraId="37C37B6C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 w14:paraId="25C28C87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04FA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 w14:paraId="32A46E23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 w14:paraId="42EB9C82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2E97F997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 w14:paraId="0193D447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 w14:paraId="76CCFC7E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5B76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 w14:paraId="36338D72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工法应用工程名称和时间</w:t>
            </w:r>
          </w:p>
        </w:tc>
        <w:tc>
          <w:tcPr>
            <w:tcW w:w="3473" w:type="pct"/>
            <w:gridSpan w:val="4"/>
            <w:vAlign w:val="center"/>
          </w:tcPr>
          <w:p w14:paraId="3B95557D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58633D61">
            <w:pPr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1170B7B">
            <w:pPr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</w:tbl>
    <w:p w14:paraId="72929299">
      <w:pPr>
        <w:jc w:val="center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br w:type="page"/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5915"/>
      </w:tblGrid>
      <w:tr w14:paraId="122B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 w14:paraId="2A2F661E"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工法关键技术名称、组织审定的单位和时间</w:t>
            </w:r>
          </w:p>
        </w:tc>
        <w:tc>
          <w:tcPr>
            <w:tcW w:w="3473" w:type="pct"/>
            <w:vAlign w:val="center"/>
          </w:tcPr>
          <w:p w14:paraId="526BCF16"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6F59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 w14:paraId="4AF7E14F"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工法关键技术获科技成果奖励的情况</w:t>
            </w:r>
          </w:p>
        </w:tc>
        <w:tc>
          <w:tcPr>
            <w:tcW w:w="3473" w:type="pct"/>
            <w:vAlign w:val="center"/>
          </w:tcPr>
          <w:p w14:paraId="00E88AAF"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60202747"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0D8512A7"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3E28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 w14:paraId="1BBC07D0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工法内容简述：（500字以内）</w:t>
            </w:r>
          </w:p>
          <w:p w14:paraId="3E99A61F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664F3829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5C5B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 w14:paraId="3E3C90A0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关键技术及保密点（如有专利权，请注明专利号）：</w:t>
            </w:r>
          </w:p>
          <w:p w14:paraId="7E7D2AFF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2D35A89D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44F3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000" w:type="pct"/>
            <w:gridSpan w:val="2"/>
            <w:vAlign w:val="center"/>
          </w:tcPr>
          <w:p w14:paraId="7074B86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技术水平和技术难度（与国内外同类技术水平比较）：</w:t>
            </w:r>
          </w:p>
          <w:p w14:paraId="2AFCB825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4B64FCB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5823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 w14:paraId="7DAB35F3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工法成熟性、可靠性说明：</w:t>
            </w:r>
          </w:p>
          <w:p w14:paraId="41E6F747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7C5F3E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705A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 w14:paraId="2097F22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工法应用情况及应用前景：</w:t>
            </w:r>
          </w:p>
          <w:p w14:paraId="0D1DCBCE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508EA6A6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4A80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 w14:paraId="7C06D5C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经济效益和社会效益（包括节能和环保效益）：</w:t>
            </w:r>
          </w:p>
          <w:p w14:paraId="1A90573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3D133B3B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</w:tbl>
    <w:p w14:paraId="46F27432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br w:type="page"/>
      </w:r>
    </w:p>
    <w:p w14:paraId="15C42E86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二、工法文本</w:t>
      </w:r>
    </w:p>
    <w:p w14:paraId="338EED4E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（一）前言</w:t>
      </w:r>
    </w:p>
    <w:p w14:paraId="0FBE57B7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E3413C7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68B4A461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73C96AD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（二）特点</w:t>
      </w:r>
    </w:p>
    <w:p w14:paraId="414EB41B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63F4F819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7D76F17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65783AF2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（三）适用范围</w:t>
      </w:r>
    </w:p>
    <w:p w14:paraId="1C5E3ED8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49454142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6D6DC520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3D55EA3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（四）工艺原理</w:t>
      </w:r>
    </w:p>
    <w:p w14:paraId="3D8CC494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3A412DA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C785FAA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AA3F3A8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（五）工艺流程及操作要点</w:t>
      </w:r>
    </w:p>
    <w:p w14:paraId="66129DDD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8D78AC1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200172A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770EE01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（六）材料与设备</w:t>
      </w:r>
    </w:p>
    <w:p w14:paraId="0A2AF7C0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F26D187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1387AA15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245F0F6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（七）质量控制</w:t>
      </w:r>
    </w:p>
    <w:p w14:paraId="3CABFA2F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1E4CB10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954D3C0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07863B4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（八）安全措施</w:t>
      </w:r>
    </w:p>
    <w:p w14:paraId="3BA7BCF7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17A98A3A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698C61CE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A048ECE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（九）环保措施</w:t>
      </w:r>
    </w:p>
    <w:p w14:paraId="2B877C96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1A7E334C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320C925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016341B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（十）效益分析</w:t>
      </w:r>
    </w:p>
    <w:p w14:paraId="3BD2B0E8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D113B7D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A74D5F3"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717413F">
      <w:pPr>
        <w:adjustRightInd w:val="0"/>
        <w:snapToGrid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（十一）应用实例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附应用照片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2052D7E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AFA9187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323CACC">
      <w:pPr>
        <w:jc w:val="left"/>
        <w:rPr>
          <w:rFonts w:hAnsi="仿宋_GB2312" w:eastAsia="仿宋_GB2312"/>
          <w:kern w:val="0"/>
          <w:sz w:val="30"/>
          <w:szCs w:val="30"/>
        </w:rPr>
      </w:pPr>
    </w:p>
    <w:p w14:paraId="3BD891C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61F3C65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eastAsia="方正小标宋简体"/>
          <w:sz w:val="32"/>
          <w:szCs w:val="32"/>
        </w:rPr>
        <w:t>、附件材料</w:t>
      </w:r>
    </w:p>
    <w:p w14:paraId="578EC530">
      <w:pPr>
        <w:adjustRightInd w:val="0"/>
        <w:snapToGrid w:val="0"/>
        <w:spacing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（一）必备附件</w:t>
      </w:r>
    </w:p>
    <w:p w14:paraId="6972F79D"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1.工程应用证明</w:t>
      </w:r>
    </w:p>
    <w:p w14:paraId="1AAC94E6"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由建设单位或监理单位出具，需写明应用的工程名称、应用时间及取得成效。</w:t>
      </w:r>
    </w:p>
    <w:p w14:paraId="62B31157"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hAnsi="仿宋_GB2312" w:eastAsia="仿宋_GB2312"/>
          <w:kern w:val="0"/>
          <w:sz w:val="30"/>
          <w:szCs w:val="30"/>
        </w:rPr>
        <w:t>.经济效益证明</w:t>
      </w:r>
    </w:p>
    <w:p w14:paraId="7C43FCD4"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由主申报单位出具，经济效益应有明确数字，并加盖单位或财务部门公章。</w:t>
      </w:r>
    </w:p>
    <w:p w14:paraId="4921ED09"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hAnsi="仿宋_GB2312" w:eastAsia="仿宋_GB2312"/>
          <w:kern w:val="0"/>
          <w:sz w:val="30"/>
          <w:szCs w:val="30"/>
        </w:rPr>
        <w:t>.知识产权</w:t>
      </w:r>
    </w:p>
    <w:p w14:paraId="52E45D93">
      <w:pPr>
        <w:ind w:firstLine="600" w:firstLineChars="200"/>
        <w:jc w:val="left"/>
        <w:rPr>
          <w:rFonts w:hint="eastAsia"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包括专利、标准或计算机软件著作权等。</w:t>
      </w:r>
    </w:p>
    <w:p w14:paraId="2E5ACAE9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（二）其他附件</w:t>
      </w:r>
    </w:p>
    <w:p w14:paraId="7A5644EB">
      <w:pPr>
        <w:ind w:firstLine="600" w:firstLineChars="200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1.获奖证书。</w:t>
      </w:r>
    </w:p>
    <w:p w14:paraId="28E3C6BD">
      <w:pPr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hAnsi="仿宋_GB2312" w:eastAsia="仿宋_GB2312"/>
          <w:kern w:val="0"/>
          <w:sz w:val="30"/>
          <w:szCs w:val="30"/>
        </w:rPr>
        <w:t>2.其他证明材料。</w:t>
      </w:r>
    </w:p>
    <w:p w14:paraId="60C29AA1">
      <w:pPr>
        <w:pStyle w:val="7"/>
        <w:widowControl/>
        <w:shd w:val="clear" w:color="auto" w:fill="FFFFFF"/>
        <w:spacing w:before="200" w:beforeAutospacing="0" w:after="200" w:afterAutospacing="0" w:line="400" w:lineRule="atLeas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320C5F62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98B71-2A18-4F1E-B581-4F6FC4A18E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633ADD-D71D-4E60-8382-8B278E4518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3516BBF-114F-4F30-A7D3-CC0230921F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594F24-1310-4395-ACA2-E0928E30D8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32A15E91"/>
    <w:rsid w:val="000B192B"/>
    <w:rsid w:val="002859D9"/>
    <w:rsid w:val="00294ADE"/>
    <w:rsid w:val="0062205E"/>
    <w:rsid w:val="006C0412"/>
    <w:rsid w:val="006D6590"/>
    <w:rsid w:val="00750EBF"/>
    <w:rsid w:val="008F62D6"/>
    <w:rsid w:val="009E11A8"/>
    <w:rsid w:val="009E15CD"/>
    <w:rsid w:val="00B050EE"/>
    <w:rsid w:val="01450846"/>
    <w:rsid w:val="02341993"/>
    <w:rsid w:val="03142126"/>
    <w:rsid w:val="04583A5F"/>
    <w:rsid w:val="045F4DED"/>
    <w:rsid w:val="04770389"/>
    <w:rsid w:val="050B0AD1"/>
    <w:rsid w:val="05F31C91"/>
    <w:rsid w:val="06224324"/>
    <w:rsid w:val="06565078"/>
    <w:rsid w:val="06C52FA7"/>
    <w:rsid w:val="0755764A"/>
    <w:rsid w:val="08420CAE"/>
    <w:rsid w:val="099B68C7"/>
    <w:rsid w:val="0DA41AC3"/>
    <w:rsid w:val="0DCB34F3"/>
    <w:rsid w:val="0E064D64"/>
    <w:rsid w:val="0E5C239D"/>
    <w:rsid w:val="11423ACC"/>
    <w:rsid w:val="131B6383"/>
    <w:rsid w:val="14C04A41"/>
    <w:rsid w:val="14E432ED"/>
    <w:rsid w:val="152A18D0"/>
    <w:rsid w:val="162714E3"/>
    <w:rsid w:val="17170995"/>
    <w:rsid w:val="185A5BA0"/>
    <w:rsid w:val="187A3507"/>
    <w:rsid w:val="19CF7EC7"/>
    <w:rsid w:val="1C1222ED"/>
    <w:rsid w:val="1CBD7F2F"/>
    <w:rsid w:val="1F30765A"/>
    <w:rsid w:val="21F66F07"/>
    <w:rsid w:val="238F638A"/>
    <w:rsid w:val="290F6532"/>
    <w:rsid w:val="2B434200"/>
    <w:rsid w:val="2D4F17FC"/>
    <w:rsid w:val="305F407C"/>
    <w:rsid w:val="313C1E8F"/>
    <w:rsid w:val="32A15E91"/>
    <w:rsid w:val="356F095A"/>
    <w:rsid w:val="357716E7"/>
    <w:rsid w:val="370C40B1"/>
    <w:rsid w:val="37661A13"/>
    <w:rsid w:val="3DAB5335"/>
    <w:rsid w:val="443D3AFC"/>
    <w:rsid w:val="48A6246D"/>
    <w:rsid w:val="502B4007"/>
    <w:rsid w:val="508B3E41"/>
    <w:rsid w:val="51FF6379"/>
    <w:rsid w:val="52C76CBC"/>
    <w:rsid w:val="54542A30"/>
    <w:rsid w:val="56521CB1"/>
    <w:rsid w:val="57BB4EA1"/>
    <w:rsid w:val="5834681D"/>
    <w:rsid w:val="5967249D"/>
    <w:rsid w:val="62285994"/>
    <w:rsid w:val="67B74045"/>
    <w:rsid w:val="685C1C1F"/>
    <w:rsid w:val="69016893"/>
    <w:rsid w:val="690F51B7"/>
    <w:rsid w:val="69EC374B"/>
    <w:rsid w:val="6A74775D"/>
    <w:rsid w:val="6A9026A5"/>
    <w:rsid w:val="6B2331E9"/>
    <w:rsid w:val="6D4C7DD0"/>
    <w:rsid w:val="6DC81294"/>
    <w:rsid w:val="6DF8446C"/>
    <w:rsid w:val="72CC58A4"/>
    <w:rsid w:val="7317541F"/>
    <w:rsid w:val="76F65C09"/>
    <w:rsid w:val="77B37463"/>
    <w:rsid w:val="79206F6D"/>
    <w:rsid w:val="7B534FF0"/>
    <w:rsid w:val="7BBD568C"/>
    <w:rsid w:val="7C347228"/>
    <w:rsid w:val="7C4D10FC"/>
    <w:rsid w:val="7DB658D2"/>
    <w:rsid w:val="7E006343"/>
    <w:rsid w:val="7E723DC7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1401</Words>
  <Characters>1499</Characters>
  <Lines>29</Lines>
  <Paragraphs>8</Paragraphs>
  <TotalTime>1</TotalTime>
  <ScaleCrop>false</ScaleCrop>
  <LinksUpToDate>false</LinksUpToDate>
  <CharactersWithSpaces>1506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2023-02-21T06:24:00Z</dcterms:created>
  <dc:creator>admin1</dc:creator>
  <cp:lastModifiedBy>WPS_1702522019</cp:lastModifiedBy>
  <dcterms:modified xsi:type="dcterms:W3CDTF">2025-03-05T03:42:31Z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B55C54AFD5234FE2835881D41CA4B43D_13</vt:lpwstr>
  </property>
  <property fmtid="{D5CDD505-2E9C-101B-9397-08002B2CF9AE}" pid="4" name="KSOTemplateDocerSaveRecord">
    <vt:lpwstr>eyJoZGlkIjoiZWUzYmMxZjFlMTcwODg3NjhmYzg3MjE1YmYwMTY5M2IiLCJ1c2VySWQiOiIxNTY5ODg2NTU2In0=</vt:lpwstr>
  </property>
</Properties>
</file>