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3E91" w14:textId="77777777" w:rsidR="00A86B2B" w:rsidRDefault="00A86B2B" w:rsidP="00A86B2B">
      <w:pPr>
        <w:tabs>
          <w:tab w:val="left" w:pos="284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附件：1</w:t>
      </w:r>
    </w:p>
    <w:p w14:paraId="78DF618A" w14:textId="5E34C30E" w:rsidR="00A86B2B" w:rsidRDefault="00A86B2B" w:rsidP="00A86B2B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</w:t>
      </w:r>
      <w:r w:rsidR="007F75B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年度河北省建筑业优秀</w:t>
      </w:r>
      <w:r w:rsidR="00E8622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（诚信）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总工程师名单</w:t>
      </w:r>
    </w:p>
    <w:p w14:paraId="7EA843DE" w14:textId="78E20DE6" w:rsidR="00A86B2B" w:rsidRPr="00A86B2B" w:rsidRDefault="00A86B2B" w:rsidP="00A86B2B">
      <w:pPr>
        <w:widowControl/>
        <w:jc w:val="center"/>
        <w:textAlignment w:val="center"/>
        <w:rPr>
          <w:rFonts w:ascii="华文仿宋" w:eastAsia="华文仿宋" w:hAnsi="华文仿宋" w:cs="宋体"/>
          <w:b/>
          <w:bCs/>
          <w:color w:val="000000"/>
          <w:kern w:val="0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石家庄</w:t>
      </w:r>
      <w:r w:rsidR="00F420C9">
        <w:rPr>
          <w:rFonts w:ascii="华文仿宋" w:eastAsia="华文仿宋" w:hAnsi="华文仿宋" w:hint="eastAsia"/>
          <w:sz w:val="32"/>
          <w:szCs w:val="32"/>
        </w:rPr>
        <w:t>市</w:t>
      </w:r>
    </w:p>
    <w:p w14:paraId="147B7440" w14:textId="0C8743AB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谭</w:t>
      </w:r>
      <w:proofErr w:type="gramEnd"/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中建八局第二建设有限公司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5F276F40" w14:textId="51C9E1CA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赵振平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中交中南工程局有限公司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6E3C657" w14:textId="45FA307E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张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勇</w:t>
      </w:r>
      <w:r w:rsidRPr="00A86B2B">
        <w:rPr>
          <w:rFonts w:ascii="华文仿宋" w:eastAsia="华文仿宋" w:hAnsi="华文仿宋"/>
          <w:sz w:val="32"/>
          <w:szCs w:val="32"/>
        </w:rPr>
        <w:tab/>
        <w:t>中国建筑第八工程局有限公司发展建设河北分公司</w:t>
      </w:r>
    </w:p>
    <w:p w14:paraId="6B3CB425" w14:textId="2A232E9C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郑志刚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中通建工城建集团有限公司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2D7E6A8" w14:textId="22BFF28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王建伟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河北建工集团国际工程有限公司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7FB86E34" w14:textId="38C83FC5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韩双林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石家庄一建建设集团有限公司</w:t>
      </w:r>
    </w:p>
    <w:p w14:paraId="6168C36A" w14:textId="754345C6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闵辉元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河北天山实业集团建筑工程有限公司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B1DA389" w14:textId="30D8BBA2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刘宁</w:t>
      </w: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宁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河北交建集团有限公司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B177313" w14:textId="05A315B0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张有宽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石家庄建工集团有限公司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DA64B23" w14:textId="5C83C0A0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邢鹤遥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中国建筑第八工程局有限公司华北分公司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F9D5024" w14:textId="4581A31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刘志海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中国建筑第七工程局有限公司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1182110" w14:textId="5EF06CE3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路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野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中国建筑第四工程局有限公司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5B92E31" w14:textId="488E1FC6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刘国付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中石化工建设有限公司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C2DDD4D" w14:textId="0F65CA92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高任清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河北省第四建筑工程有限公司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68FA219" w14:textId="4F18FC22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曹文山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河北恒山建设集团有限公司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6F4A6BBA" w14:textId="0C8D8DEE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袁琪钰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石家庄市建筑工程有限公司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513A5D3" w14:textId="2D8A9451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甄佳鹏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河北建工集团生态环境有限公司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DCD4ED1" w14:textId="3868AB63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郭群录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河北建工集团有限责任公司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855867C" w14:textId="2283C524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丁红强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河北省水利工程局集团有限公司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441525BA" w14:textId="342EB731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lastRenderedPageBreak/>
        <w:t>谢广财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南通市达欣工程股份有限公司</w:t>
      </w:r>
    </w:p>
    <w:p w14:paraId="7A5532DF" w14:textId="7F36A6B8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郭立刚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石家庄建设集团有限公司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18DA134" w14:textId="6EA6CB77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侯青军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诚业工程科技集团有限公司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16E1C0A" w14:textId="0FD8805B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邓</w:t>
      </w:r>
      <w:proofErr w:type="gramEnd"/>
      <w:r w:rsidRPr="00A86B2B">
        <w:rPr>
          <w:rFonts w:ascii="华文仿宋" w:eastAsia="华文仿宋" w:hAnsi="华文仿宋" w:hint="eastAsia"/>
          <w:sz w:val="32"/>
          <w:szCs w:val="32"/>
        </w:rPr>
        <w:t>兴国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江苏省苏中建设集团股份有限公司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A3202AC" w14:textId="48AA2EBE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辛集市</w:t>
      </w:r>
    </w:p>
    <w:p w14:paraId="18365E70" w14:textId="7FC0DABA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刘恒深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河北辛建建设集团有限公司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DB4A62F" w14:textId="5485A300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保定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78D1A801" w14:textId="407083FE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冯</w:t>
      </w:r>
      <w:proofErr w:type="gramEnd"/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振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天元建设集团有限公司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E272CD8" w14:textId="37847114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杨艳青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天保建设集团有限公司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5FF02552" w14:textId="6EF2E2E1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孙志英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河北庚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祥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建筑工程有限公司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AD4A63D" w14:textId="76F6D10A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周海红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河北新万景建设集团有限公司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6AFA37C4" w14:textId="7EF92CFC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杨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河北建设集团股份有限公司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C3A5098" w14:textId="383FBBB4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石英杰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河北建设集团生态环境有限公司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4328A66" w14:textId="0010C17C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李学曼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保定建业集团有限公司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1F420DB" w14:textId="1DDB6467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周万申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河北中保建设集团有限责任公司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ED4BB76" w14:textId="02287FBA" w:rsidR="00F420C9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proofErr w:type="gramStart"/>
      <w:r>
        <w:rPr>
          <w:rFonts w:ascii="华文仿宋" w:eastAsia="华文仿宋" w:hAnsi="华文仿宋" w:hint="eastAsia"/>
          <w:sz w:val="32"/>
          <w:szCs w:val="32"/>
        </w:rPr>
        <w:t>雄安新区</w:t>
      </w:r>
      <w:proofErr w:type="gramEnd"/>
    </w:p>
    <w:p w14:paraId="58746D4A" w14:textId="4CADC4A9" w:rsidR="00F420C9" w:rsidRPr="00F420C9" w:rsidRDefault="00F420C9" w:rsidP="00F420C9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钟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祺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中交一公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局集团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有限公司（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一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公司）</w:t>
      </w:r>
      <w:r w:rsidRPr="00A86B2B">
        <w:rPr>
          <w:rFonts w:ascii="华文仿宋" w:eastAsia="华文仿宋" w:hAnsi="华文仿宋"/>
          <w:sz w:val="32"/>
          <w:szCs w:val="32"/>
        </w:rPr>
        <w:tab/>
        <w:t>雄安</w:t>
      </w:r>
    </w:p>
    <w:p w14:paraId="23E8215A" w14:textId="1B544440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唐山市</w:t>
      </w:r>
    </w:p>
    <w:p w14:paraId="2D9D3512" w14:textId="415E735E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户均永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丰润建筑安装股份有限公司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309C045" w14:textId="5F7CAD2C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卢相忠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开滦建设（集团）有限责任公司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821CA8B" w14:textId="4D0C4A86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刘建新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唐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钢国际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工程技术有限公司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364082C" w14:textId="6B93D2D7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徐小明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北京崇建工程有限公司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F9A4A04" w14:textId="496A1683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lastRenderedPageBreak/>
        <w:t>孙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A86B2B">
        <w:rPr>
          <w:rFonts w:ascii="华文仿宋" w:eastAsia="华文仿宋" w:hAnsi="华文仿宋" w:hint="eastAsia"/>
          <w:sz w:val="32"/>
          <w:szCs w:val="32"/>
        </w:rPr>
        <w:t>涛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唐山曹妃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甸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二十二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冶工程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技术有限公司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7D16409C" w14:textId="05EE7157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慈国强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中国二十二冶集团有限公司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59B9939C" w14:textId="277ED09A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张志海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唐山现代建筑集团有限公司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F60BA16" w14:textId="47156E0D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杨仲林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唐山城市建筑工程集团有限公司</w:t>
      </w:r>
    </w:p>
    <w:p w14:paraId="7CCFC5D7" w14:textId="1C2BB4DA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史炳强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北京天润建设有限公司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33D0146" w14:textId="20CDFE27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邢台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49E5BFDE" w14:textId="185C21BD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马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焱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邢台路桥建设集团有限公司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DFE7DBF" w14:textId="21870071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韩彦峰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邢台建设集团有限公司</w:t>
      </w:r>
    </w:p>
    <w:p w14:paraId="4F4DD584" w14:textId="70B6CD1D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沧州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772AB08C" w14:textId="3B615BFC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陈桂喜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中国化学工程第十三建设有限公司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BC3D27C" w14:textId="2112A9FE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程显芳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河北天昕建设集团有限公司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626EC0FA" w14:textId="641027C6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王玉格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河北金品建筑工程集团有限责任公司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4DEE202B" w14:textId="5AD2C11A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石津金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沧州市市政工程股份有限公司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4354FA4C" w14:textId="6246EB0B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李海峰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河北方泽建筑工程集团有限公司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E1305EF" w14:textId="55B3F4B7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白晓军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大元建业集团股份有限公司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AD770E0" w14:textId="73BFE3A6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滕连生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黄骅市广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信建设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集团有限公司</w:t>
      </w:r>
    </w:p>
    <w:p w14:paraId="26120D0E" w14:textId="238D48F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刘宝生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元中建设工程股份有限公司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D8B9719" w14:textId="7E35410F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孙胜友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中国化学工程第十三建设有限公司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7F48CAFC" w14:textId="507BF82C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廊坊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0F3058BA" w14:textId="38F793E0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薛</w:t>
      </w:r>
      <w:proofErr w:type="gramEnd"/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林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中国建筑一局（集团）有限公司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138FD3E8" w14:textId="6FAB23A0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承德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4CC8855A" w14:textId="37F930B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武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岳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承德周道路桥有限公司</w:t>
      </w:r>
    </w:p>
    <w:p w14:paraId="43B0A6DC" w14:textId="6DCEEE70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lastRenderedPageBreak/>
        <w:t>雒</w:t>
      </w:r>
      <w:proofErr w:type="gramEnd"/>
      <w:r w:rsidRPr="00A86B2B">
        <w:rPr>
          <w:rFonts w:ascii="华文仿宋" w:eastAsia="华文仿宋" w:hAnsi="华文仿宋" w:hint="eastAsia"/>
          <w:sz w:val="32"/>
          <w:szCs w:val="32"/>
        </w:rPr>
        <w:t>文新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承德嘉泰盛合建设工程有限公司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222FB2B9" w14:textId="7306FCC4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邯郸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6AFE259A" w14:textId="369E389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赵聚现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邯郸建工集团有限公司</w:t>
      </w:r>
    </w:p>
    <w:p w14:paraId="32F5836D" w14:textId="6EEE0D70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张献慧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邯郸市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邯一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建筑工程有限公司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FBFB774" w14:textId="68A35517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肖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俊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中煤第九十二工程有限公司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48EDA239" w14:textId="5D0442D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赵志刚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邯郸市</w:t>
      </w:r>
      <w:proofErr w:type="gramStart"/>
      <w:r w:rsidRPr="00A86B2B">
        <w:rPr>
          <w:rFonts w:ascii="华文仿宋" w:eastAsia="华文仿宋" w:hAnsi="华文仿宋"/>
          <w:sz w:val="32"/>
          <w:szCs w:val="32"/>
        </w:rPr>
        <w:t>邯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>三建筑工程有限公司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5F7550AD" w14:textId="07856377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赵亚鹏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中煤建筑安装工程集团有限公司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4312718E" w14:textId="0531400E" w:rsidR="00F420C9" w:rsidRPr="00A86B2B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张家口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32A4F33C" w14:textId="23457D8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王珍妮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张家口市公路施工管理处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7D141E55" w14:textId="6B5AFEC4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范</w:t>
      </w:r>
      <w:proofErr w:type="gramEnd"/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功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张家口市第五建筑有限责任公司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07DCA568" w14:textId="1CEC8749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侯建军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河北鸿翔建工集团有限责任公司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6C24A71" w14:textId="390ECC85" w:rsid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史俊涛</w:t>
      </w:r>
      <w:proofErr w:type="gramEnd"/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河北京西建设集团有限公司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5777326A" w14:textId="7AADD610" w:rsidR="00F420C9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衡水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5437BDE8" w14:textId="07C8CB5C" w:rsidR="00F420C9" w:rsidRPr="00A86B2B" w:rsidRDefault="00F420C9" w:rsidP="00F420C9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邵立涛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河北金鼎建筑工程集团有限责任公司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3036333C" w14:textId="4147B9D5" w:rsidR="00F420C9" w:rsidRDefault="00F420C9" w:rsidP="00F420C9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秦皇岛</w:t>
      </w:r>
      <w:r>
        <w:rPr>
          <w:rFonts w:ascii="华文仿宋" w:eastAsia="华文仿宋" w:hAnsi="华文仿宋" w:hint="eastAsia"/>
          <w:sz w:val="32"/>
          <w:szCs w:val="32"/>
        </w:rPr>
        <w:t>市</w:t>
      </w:r>
    </w:p>
    <w:p w14:paraId="2E89BA48" w14:textId="162C3438" w:rsidR="00F420C9" w:rsidRPr="00A86B2B" w:rsidRDefault="00F420C9" w:rsidP="00F420C9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肖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秦皇岛兴龙建设工程有限公司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74BC39AA" w14:textId="7B9BDE6A" w:rsidR="00F420C9" w:rsidRPr="00A86B2B" w:rsidRDefault="00F420C9" w:rsidP="00F420C9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薛宝刚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秦皇岛金洋建设集团有限公司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5CD4F87F" w14:textId="25B0717C" w:rsidR="00F420C9" w:rsidRDefault="00F420C9" w:rsidP="001813E0">
      <w:pPr>
        <w:rPr>
          <w:rFonts w:ascii="华文仿宋" w:eastAsia="华文仿宋" w:hAnsi="华文仿宋"/>
          <w:sz w:val="32"/>
          <w:szCs w:val="32"/>
        </w:rPr>
      </w:pPr>
      <w:proofErr w:type="gramStart"/>
      <w:r w:rsidRPr="00A86B2B">
        <w:rPr>
          <w:rFonts w:ascii="华文仿宋" w:eastAsia="华文仿宋" w:hAnsi="华文仿宋" w:hint="eastAsia"/>
          <w:sz w:val="32"/>
          <w:szCs w:val="32"/>
        </w:rPr>
        <w:t>栗</w:t>
      </w:r>
      <w:proofErr w:type="gramEnd"/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丰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秦皇岛市政建设集团有限公司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p w14:paraId="6E3F1A1B" w14:textId="45F8FA01" w:rsidR="001813E0" w:rsidRPr="00A86B2B" w:rsidRDefault="001813E0" w:rsidP="001813E0">
      <w:pPr>
        <w:jc w:val="center"/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/>
          <w:sz w:val="32"/>
          <w:szCs w:val="32"/>
        </w:rPr>
        <w:t>驻外</w:t>
      </w:r>
    </w:p>
    <w:p w14:paraId="56AEABB7" w14:textId="2B39081D" w:rsidR="00A86B2B" w:rsidRPr="00A86B2B" w:rsidRDefault="00A86B2B" w:rsidP="00A86B2B">
      <w:pPr>
        <w:rPr>
          <w:rFonts w:ascii="华文仿宋" w:eastAsia="华文仿宋" w:hAnsi="华文仿宋"/>
          <w:sz w:val="32"/>
          <w:szCs w:val="32"/>
        </w:rPr>
      </w:pPr>
      <w:r w:rsidRPr="00A86B2B">
        <w:rPr>
          <w:rFonts w:ascii="华文仿宋" w:eastAsia="华文仿宋" w:hAnsi="华文仿宋" w:hint="eastAsia"/>
          <w:sz w:val="32"/>
          <w:szCs w:val="32"/>
        </w:rPr>
        <w:t>马</w:t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A86B2B">
        <w:rPr>
          <w:rFonts w:ascii="华文仿宋" w:eastAsia="华文仿宋" w:hAnsi="华文仿宋" w:hint="eastAsia"/>
          <w:sz w:val="32"/>
          <w:szCs w:val="32"/>
        </w:rPr>
        <w:t>雷</w:t>
      </w:r>
      <w:r w:rsidRPr="00A86B2B">
        <w:rPr>
          <w:rFonts w:ascii="华文仿宋" w:eastAsia="华文仿宋" w:hAnsi="华文仿宋"/>
          <w:sz w:val="32"/>
          <w:szCs w:val="32"/>
        </w:rPr>
        <w:tab/>
      </w:r>
      <w:r w:rsidR="001813E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A86B2B">
        <w:rPr>
          <w:rFonts w:ascii="华文仿宋" w:eastAsia="华文仿宋" w:hAnsi="华文仿宋"/>
          <w:sz w:val="32"/>
          <w:szCs w:val="32"/>
        </w:rPr>
        <w:t>华北建设集团有限公司</w:t>
      </w:r>
      <w:r w:rsidRPr="00A86B2B">
        <w:rPr>
          <w:rFonts w:ascii="华文仿宋" w:eastAsia="华文仿宋" w:hAnsi="华文仿宋"/>
          <w:sz w:val="32"/>
          <w:szCs w:val="32"/>
        </w:rPr>
        <w:tab/>
      </w:r>
    </w:p>
    <w:sectPr w:rsidR="00A86B2B" w:rsidRPr="00A86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489D" w14:textId="77777777" w:rsidR="001600D9" w:rsidRDefault="001600D9" w:rsidP="00A86B2B">
      <w:r>
        <w:separator/>
      </w:r>
    </w:p>
  </w:endnote>
  <w:endnote w:type="continuationSeparator" w:id="0">
    <w:p w14:paraId="7FE26041" w14:textId="77777777" w:rsidR="001600D9" w:rsidRDefault="001600D9" w:rsidP="00A8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3722" w14:textId="77777777" w:rsidR="001600D9" w:rsidRDefault="001600D9" w:rsidP="00A86B2B">
      <w:r>
        <w:separator/>
      </w:r>
    </w:p>
  </w:footnote>
  <w:footnote w:type="continuationSeparator" w:id="0">
    <w:p w14:paraId="4CE3FF2D" w14:textId="77777777" w:rsidR="001600D9" w:rsidRDefault="001600D9" w:rsidP="00A8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1F"/>
    <w:rsid w:val="0006651F"/>
    <w:rsid w:val="001600D9"/>
    <w:rsid w:val="001813E0"/>
    <w:rsid w:val="007F75B3"/>
    <w:rsid w:val="009119F7"/>
    <w:rsid w:val="009851DC"/>
    <w:rsid w:val="00A86B2B"/>
    <w:rsid w:val="00AF14F7"/>
    <w:rsid w:val="00DC109E"/>
    <w:rsid w:val="00E8622A"/>
    <w:rsid w:val="00F420C9"/>
    <w:rsid w:val="00F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5B1E4"/>
  <w15:chartTrackingRefBased/>
  <w15:docId w15:val="{C9F1F135-B616-4797-9FBE-0ECE76F1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5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2024-04-08T01:14:00Z</dcterms:created>
  <dcterms:modified xsi:type="dcterms:W3CDTF">2024-04-11T07:18:00Z</dcterms:modified>
</cp:coreProperties>
</file>