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560" w:lineRule="exact"/>
        <w:jc w:val="center"/>
        <w:outlineLvl w:val="3"/>
        <w:rPr>
          <w:rFonts w:ascii="方正小标宋简体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sz w:val="44"/>
          <w:szCs w:val="44"/>
        </w:rPr>
        <w:t>关于</w:t>
      </w:r>
      <w:r>
        <w:rPr>
          <w:rFonts w:ascii="方正小标宋简体" w:hAnsi="Times New Roman" w:eastAsia="方正小标宋简体" w:cs="Times New Roman"/>
          <w:b/>
          <w:bCs/>
          <w:color w:val="000000"/>
          <w:sz w:val="44"/>
          <w:szCs w:val="44"/>
        </w:rPr>
        <w:t>对申报202</w:t>
      </w:r>
      <w:r>
        <w:rPr>
          <w:rFonts w:hint="eastAsia" w:ascii="方正小标宋简体" w:hAnsi="Times New Roman" w:eastAsia="方正小标宋简体" w:cs="Times New Roman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ascii="方正小标宋简体" w:hAnsi="Times New Roman" w:eastAsia="方正小标宋简体" w:cs="Times New Roman"/>
          <w:b/>
          <w:bCs/>
          <w:color w:val="000000"/>
          <w:sz w:val="44"/>
          <w:szCs w:val="44"/>
        </w:rPr>
        <w:t>年度国家级优质工程奖</w:t>
      </w:r>
    </w:p>
    <w:p>
      <w:pPr>
        <w:spacing w:line="560" w:lineRule="exact"/>
        <w:jc w:val="center"/>
        <w:outlineLvl w:val="3"/>
        <w:rPr>
          <w:rFonts w:ascii="方正小标宋简体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ascii="方正小标宋简体" w:hAnsi="Times New Roman" w:eastAsia="方正小标宋简体" w:cs="Times New Roman"/>
          <w:b/>
          <w:bCs/>
          <w:color w:val="000000"/>
          <w:sz w:val="44"/>
          <w:szCs w:val="44"/>
        </w:rPr>
        <w:t>项目调查摸底的通知</w:t>
      </w:r>
    </w:p>
    <w:p/>
    <w:p>
      <w:pPr>
        <w:rPr>
          <w:rFonts w:ascii="方正仿宋简体" w:hAnsi="微软雅黑" w:eastAsia="方正仿宋简体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各市（含辛集市）建筑业协会、雄安新区建筑业协会、各会员单位及相关单位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：</w:t>
      </w:r>
    </w:p>
    <w:p>
      <w:pPr>
        <w:ind w:firstLine="640" w:firstLineChars="200"/>
        <w:rPr>
          <w:rFonts w:ascii="方正仿宋简体" w:hAnsi="微软雅黑" w:eastAsia="方正仿宋简体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为做好202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年度中国建设工程鲁班奖、国家优质工程奖和中国安装之星奖申报评选工作，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根据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《国家级优质工程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预控和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推荐管理办法》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建协字﹝20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﹞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51号文件要求，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我会开始对申报202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年度国家级优质工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程奖的项目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进行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调查摸底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方正仿宋简体" w:hAnsi="微软雅黑" w:eastAsia="方正仿宋简体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国家级优质工程</w:t>
      </w:r>
      <w:bookmarkStart w:id="0" w:name="_GoBack"/>
      <w:bookmarkEnd w:id="0"/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奖的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评选依据及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项目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竣工时间要求：</w:t>
      </w:r>
    </w:p>
    <w:p>
      <w:pPr>
        <w:ind w:firstLine="640" w:firstLineChars="200"/>
        <w:rPr>
          <w:rFonts w:ascii="方正仿宋简体" w:hAnsi="微软雅黑" w:eastAsia="方正仿宋简体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一、中国建设工程鲁班奖（国家优质工程），应符合中国建筑业协会《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中国建设工程鲁班奖（国家优质工程）评选办法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》（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20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21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年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修订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）的有关规定。申报工程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应于201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9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年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1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月1日～202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1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年6月30日期间竣工验收并投入使用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，并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于202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2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年6月30日前完成验收备案（房屋建筑和市政园林工程）或综合验收（工业交通水利工程）。</w:t>
      </w:r>
    </w:p>
    <w:p>
      <w:pPr>
        <w:ind w:firstLine="640" w:firstLineChars="200"/>
        <w:rPr>
          <w:rFonts w:ascii="方正仿宋简体" w:hAnsi="微软雅黑" w:eastAsia="方正仿宋简体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二、国家优质工程奖，应符合中国施工企业管理协会《国家优质工程奖评选办法》（20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20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年修订版）的有关规定。申报项目必须通过竣工验收，并投入使用一年以上四年以内；住宅项目竣工后投入使用满三年，入住率在9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0%以上。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工程竣工时间在201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8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年6月1日至20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2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1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年5月31日之间。</w:t>
      </w:r>
    </w:p>
    <w:p>
      <w:pPr>
        <w:ind w:firstLine="640" w:firstLineChars="200"/>
        <w:rPr>
          <w:rFonts w:ascii="方正仿宋简体" w:hAnsi="微软雅黑" w:eastAsia="方正仿宋简体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三、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中国安装工程优质奖（中国安装之星）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，应符合中国安装协会《中国安装工程优质奖（中国安装之星）评选办法》（安协〔2019〕13号）的有关规定。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申报工程应是201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9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年8月31日～202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1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年8月31日期间竣工验收且投入使用的工程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。</w:t>
      </w:r>
    </w:p>
    <w:p>
      <w:pPr>
        <w:ind w:firstLine="640" w:firstLineChars="200"/>
        <w:rPr>
          <w:rFonts w:ascii="方正仿宋简体" w:hAnsi="微软雅黑" w:eastAsia="方正仿宋简体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请有关单位根据各评选办法的要求，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填报《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202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年度国家级优质工程奖项目申报表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》（附件）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，并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于202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2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年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3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月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11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日前，将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上述表格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电子版（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另传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加盖公章扫描件PDF版）发至我会邮箱。凡未经申报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摸底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的项目，原则上今年不予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推荐</w:t>
      </w:r>
      <w:r>
        <w:rPr>
          <w:rFonts w:ascii="方正仿宋简体" w:hAnsi="微软雅黑" w:eastAsia="方正仿宋简体"/>
          <w:color w:val="333333"/>
          <w:sz w:val="32"/>
          <w:szCs w:val="32"/>
        </w:rPr>
        <w:t>。</w:t>
      </w:r>
    </w:p>
    <w:p>
      <w:pPr>
        <w:snapToGrid w:val="0"/>
        <w:spacing w:line="62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 系 人：国东  潘延</w:t>
      </w:r>
    </w:p>
    <w:p>
      <w:pPr>
        <w:snapToGrid w:val="0"/>
        <w:spacing w:line="62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联系电话：13933153653 13663111811</w:t>
      </w:r>
    </w:p>
    <w:p>
      <w:pPr>
        <w:snapToGrid w:val="0"/>
        <w:spacing w:line="620" w:lineRule="exact"/>
        <w:ind w:firstLine="640" w:firstLineChars="200"/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邮  箱：</w:t>
      </w:r>
      <w:r>
        <w:fldChar w:fldCharType="begin"/>
      </w:r>
      <w:r>
        <w:instrText xml:space="preserve"> HYPERLINK "mailto:572639077@qq.com" </w:instrText>
      </w:r>
      <w: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hbjx68050806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@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163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.com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fldChar w:fldCharType="end"/>
      </w:r>
    </w:p>
    <w:p>
      <w:pPr>
        <w:snapToGrid w:val="0"/>
        <w:spacing w:line="620" w:lineRule="exact"/>
        <w:ind w:firstLine="420" w:firstLineChars="200"/>
      </w:pPr>
    </w:p>
    <w:p>
      <w:pPr>
        <w:snapToGrid w:val="0"/>
        <w:spacing w:line="620" w:lineRule="exact"/>
        <w:ind w:firstLine="5440" w:firstLineChars="17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</w:t>
      </w:r>
    </w:p>
    <w:p>
      <w:pPr>
        <w:rPr>
          <w:rFonts w:hint="eastAsia" w:ascii="方正仿宋简体" w:hAnsi="仿宋_GB2312" w:eastAsia="方正仿宋简体" w:cs="仿宋_GB2312"/>
          <w:sz w:val="32"/>
          <w:szCs w:val="32"/>
        </w:rPr>
      </w:pPr>
    </w:p>
    <w:p>
      <w:pPr>
        <w:rPr>
          <w:rFonts w:hint="eastAsia" w:ascii="方正仿宋简体" w:hAnsi="微软雅黑" w:eastAsia="方正仿宋简体"/>
          <w:color w:val="333333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附件：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202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年度国家级优质工程奖项目申报表</w:t>
      </w:r>
    </w:p>
    <w:p>
      <w:pPr>
        <w:rPr>
          <w:rFonts w:hint="eastAsia" w:ascii="方正仿宋简体" w:hAnsi="微软雅黑" w:eastAsia="方正仿宋简体"/>
          <w:color w:val="333333"/>
          <w:sz w:val="32"/>
          <w:szCs w:val="32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br w:type="page"/>
      </w:r>
    </w:p>
    <w:p>
      <w:pPr>
        <w:spacing w:line="2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附件：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>2022</w:t>
      </w:r>
      <w:r>
        <w:rPr>
          <w:rFonts w:hint="eastAsia" w:ascii="宋体" w:hAnsi="宋体"/>
          <w:b/>
          <w:sz w:val="36"/>
          <w:szCs w:val="36"/>
        </w:rPr>
        <w:t>年度国家级优质工程奖项目申报表</w:t>
      </w:r>
    </w:p>
    <w:p>
      <w:pPr>
        <w:spacing w:line="400" w:lineRule="exact"/>
        <w:jc w:val="center"/>
        <w:rPr>
          <w:rFonts w:ascii="黑体" w:eastAsia="黑体"/>
          <w:color w:val="000000"/>
          <w:sz w:val="32"/>
        </w:rPr>
      </w:pPr>
    </w:p>
    <w:p>
      <w:pPr>
        <w:spacing w:line="360" w:lineRule="auto"/>
        <w:ind w:left="-853" w:leftChars="-406"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申报</w:t>
      </w:r>
      <w:r>
        <w:rPr>
          <w:rFonts w:hint="eastAsia" w:ascii="仿宋_GB2312" w:eastAsia="仿宋_GB2312"/>
          <w:sz w:val="24"/>
        </w:rPr>
        <w:t>企业名称（加盖公章）：</w:t>
      </w:r>
    </w:p>
    <w:p>
      <w:pPr>
        <w:spacing w:line="360" w:lineRule="auto"/>
        <w:ind w:left="-853" w:leftChars="-406" w:firstLine="912" w:firstLineChars="400"/>
        <w:rPr>
          <w:rFonts w:ascii="仿宋_GB2312" w:eastAsia="仿宋_GB2312"/>
          <w:w w:val="95"/>
          <w:sz w:val="24"/>
        </w:rPr>
      </w:pPr>
      <w:r>
        <w:rPr>
          <w:rFonts w:hint="eastAsia" w:ascii="仿宋_GB2312" w:eastAsia="仿宋_GB2312"/>
          <w:w w:val="95"/>
          <w:sz w:val="24"/>
        </w:rPr>
        <w:t>申报国家级工程奖名称</w:t>
      </w:r>
      <w:r>
        <w:rPr>
          <w:rFonts w:hint="eastAsia" w:ascii="仿宋_GB2312" w:eastAsia="仿宋_GB2312"/>
          <w:w w:val="95"/>
          <w:szCs w:val="21"/>
        </w:rPr>
        <w:t>（请选择打</w:t>
      </w:r>
      <w:r>
        <w:rPr>
          <w:rFonts w:hint="eastAsia" w:ascii="仿宋" w:hAnsi="仿宋" w:eastAsia="仿宋"/>
          <w:w w:val="95"/>
          <w:szCs w:val="21"/>
        </w:rPr>
        <w:t>√</w:t>
      </w:r>
      <w:r>
        <w:rPr>
          <w:rFonts w:hint="eastAsia" w:ascii="仿宋_GB2312" w:eastAsia="仿宋_GB2312"/>
          <w:w w:val="95"/>
          <w:szCs w:val="21"/>
        </w:rPr>
        <w:t>）</w:t>
      </w:r>
      <w:r>
        <w:rPr>
          <w:rFonts w:hint="eastAsia" w:ascii="仿宋_GB2312" w:eastAsia="仿宋_GB2312"/>
          <w:w w:val="95"/>
          <w:sz w:val="24"/>
        </w:rPr>
        <w:t>：</w:t>
      </w:r>
      <w:r>
        <w:rPr>
          <w:rFonts w:hint="eastAsia" w:ascii="仿宋" w:hAnsi="仿宋" w:eastAsia="仿宋"/>
          <w:w w:val="95"/>
          <w:sz w:val="24"/>
        </w:rPr>
        <w:t>□</w:t>
      </w:r>
      <w:r>
        <w:rPr>
          <w:rFonts w:hint="eastAsia" w:ascii="仿宋_GB2312" w:eastAsia="仿宋_GB2312"/>
          <w:w w:val="95"/>
          <w:sz w:val="24"/>
        </w:rPr>
        <w:t xml:space="preserve">鲁班奖 </w:t>
      </w:r>
      <w:r>
        <w:rPr>
          <w:rFonts w:hint="eastAsia" w:ascii="仿宋" w:hAnsi="仿宋" w:eastAsia="仿宋"/>
          <w:w w:val="95"/>
          <w:sz w:val="24"/>
        </w:rPr>
        <w:t>□</w:t>
      </w:r>
      <w:r>
        <w:rPr>
          <w:rFonts w:hint="eastAsia" w:ascii="仿宋_GB2312" w:eastAsia="仿宋_GB2312"/>
          <w:w w:val="95"/>
          <w:sz w:val="24"/>
        </w:rPr>
        <w:t xml:space="preserve">国家优质工程奖 </w:t>
      </w:r>
      <w:r>
        <w:rPr>
          <w:rFonts w:hint="eastAsia" w:ascii="仿宋" w:hAnsi="仿宋" w:eastAsia="仿宋"/>
          <w:w w:val="95"/>
          <w:sz w:val="24"/>
        </w:rPr>
        <w:t>□</w:t>
      </w:r>
      <w:r>
        <w:rPr>
          <w:rFonts w:hint="eastAsia" w:ascii="仿宋_GB2312" w:eastAsia="仿宋_GB2312"/>
          <w:w w:val="95"/>
          <w:sz w:val="24"/>
        </w:rPr>
        <w:t>安装之星奖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5"/>
        <w:gridCol w:w="1506"/>
        <w:gridCol w:w="756"/>
        <w:gridCol w:w="142"/>
        <w:gridCol w:w="852"/>
        <w:gridCol w:w="42"/>
        <w:gridCol w:w="1231"/>
        <w:gridCol w:w="8"/>
        <w:gridCol w:w="13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工程名称</w:t>
            </w:r>
          </w:p>
        </w:tc>
        <w:tc>
          <w:tcPr>
            <w:tcW w:w="6525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工程规模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投资额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建设地点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开工时间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（年、月、日）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竣工验收时间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（年、月、日）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竣工备案时间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（年、月、日）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施工许可证号</w:t>
            </w:r>
          </w:p>
        </w:tc>
        <w:tc>
          <w:tcPr>
            <w:tcW w:w="22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竣工备案编号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建设单位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单位名称</w:t>
            </w:r>
          </w:p>
        </w:tc>
        <w:tc>
          <w:tcPr>
            <w:tcW w:w="501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地址</w:t>
            </w:r>
            <w:r>
              <w:rPr>
                <w:rFonts w:hint="eastAsia" w:eastAsia="仿宋_GB2312"/>
                <w:color w:val="000000"/>
                <w:sz w:val="28"/>
              </w:rPr>
              <w:t>、邮编</w:t>
            </w:r>
          </w:p>
        </w:tc>
        <w:tc>
          <w:tcPr>
            <w:tcW w:w="501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联系人</w:t>
            </w: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电话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施工单位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单位名称</w:t>
            </w:r>
          </w:p>
        </w:tc>
        <w:tc>
          <w:tcPr>
            <w:tcW w:w="501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地址</w:t>
            </w:r>
            <w:r>
              <w:rPr>
                <w:rFonts w:hint="eastAsia" w:eastAsia="仿宋_GB2312"/>
                <w:color w:val="000000"/>
                <w:sz w:val="28"/>
              </w:rPr>
              <w:t>、邮编</w:t>
            </w:r>
          </w:p>
        </w:tc>
        <w:tc>
          <w:tcPr>
            <w:tcW w:w="501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联系人</w:t>
            </w:r>
          </w:p>
        </w:tc>
        <w:tc>
          <w:tcPr>
            <w:tcW w:w="179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电话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5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主要参建单位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参建工作量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（比例）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exact"/>
        </w:trPr>
        <w:tc>
          <w:tcPr>
            <w:tcW w:w="25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工程简介</w:t>
            </w:r>
          </w:p>
        </w:tc>
        <w:tc>
          <w:tcPr>
            <w:tcW w:w="652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</w:tbl>
    <w:p>
      <w:pPr>
        <w:ind w:firstLine="5280" w:firstLineChars="2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填报日期：20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</w:rPr>
        <w:t>年   月   日</w:t>
      </w:r>
    </w:p>
    <w:p>
      <w:pPr>
        <w:ind w:firstLine="5280" w:firstLineChars="2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br w:type="page"/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建设手续情况表</w:t>
      </w:r>
    </w:p>
    <w:p>
      <w:pPr>
        <w:ind w:firstLine="123" w:firstLineChars="44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项目名称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7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195"/>
        <w:gridCol w:w="3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文件编号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１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立项批复手续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环评手续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国有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土地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使用证（或不动产权证）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建设工程规划许可证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建设工程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竣工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规划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验收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施工图审查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施工许可证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施工合同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竣工验收（时间）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交工验收（时间）（交通工程）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*1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竣工备案（时间）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*1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消防验收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意见书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项目环保评价批复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项目竣工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环保验收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人防工程验收</w:t>
            </w:r>
          </w:p>
        </w:tc>
        <w:tc>
          <w:tcPr>
            <w:tcW w:w="3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带*号为否决项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项目获奖情况表</w:t>
      </w:r>
    </w:p>
    <w:p>
      <w:pPr>
        <w:jc w:val="left"/>
        <w:rPr>
          <w:rFonts w:hint="eastAsia" w:ascii="仿宋" w:hAnsi="仿宋" w:eastAsia="仿宋"/>
          <w:sz w:val="24"/>
        </w:rPr>
      </w:pPr>
      <w:r>
        <w:rPr>
          <w:rFonts w:hint="eastAsia" w:ascii="黑体" w:hAnsi="黑体" w:eastAsia="黑体"/>
          <w:sz w:val="32"/>
          <w:szCs w:val="32"/>
        </w:rPr>
        <w:t>工程名称：</w:t>
      </w:r>
    </w:p>
    <w:tbl>
      <w:tblPr>
        <w:tblStyle w:val="7"/>
        <w:tblW w:w="833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245"/>
        <w:gridCol w:w="3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文件编号和评审单位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省结构优（房建）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省级优质工程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优秀设计奖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省部级科技示范工程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省部级绿色施工示范工程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省部级科技成果奖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安全文明工地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省部级以上工法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专利发明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QC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或质量管理小组等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竞赛奖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带*号为否决项</w:t>
      </w:r>
    </w:p>
    <w:p>
      <w:pPr>
        <w:rPr>
          <w:rFonts w:hint="eastAsia" w:ascii="方正仿宋简体" w:hAnsi="微软雅黑" w:eastAsia="方正仿宋简体"/>
          <w:color w:val="333333"/>
          <w:sz w:val="32"/>
          <w:szCs w:val="32"/>
        </w:rPr>
      </w:pPr>
    </w:p>
    <w:p>
      <w:pPr>
        <w:snapToGrid w:val="0"/>
        <w:spacing w:line="620" w:lineRule="exact"/>
        <w:ind w:firstLine="5440" w:firstLineChars="17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napToGrid w:val="0"/>
        <w:spacing w:line="62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48E"/>
    <w:rsid w:val="00076919"/>
    <w:rsid w:val="001437EB"/>
    <w:rsid w:val="00171BA9"/>
    <w:rsid w:val="00183578"/>
    <w:rsid w:val="00235BA1"/>
    <w:rsid w:val="00245176"/>
    <w:rsid w:val="00256366"/>
    <w:rsid w:val="00266F6D"/>
    <w:rsid w:val="00310553"/>
    <w:rsid w:val="00323FE6"/>
    <w:rsid w:val="00383E00"/>
    <w:rsid w:val="0039524D"/>
    <w:rsid w:val="003C3DC9"/>
    <w:rsid w:val="004319A5"/>
    <w:rsid w:val="004C2686"/>
    <w:rsid w:val="0050433C"/>
    <w:rsid w:val="005621FE"/>
    <w:rsid w:val="005D4C2F"/>
    <w:rsid w:val="006B474B"/>
    <w:rsid w:val="0079648E"/>
    <w:rsid w:val="008B606C"/>
    <w:rsid w:val="00933ADB"/>
    <w:rsid w:val="00990EE4"/>
    <w:rsid w:val="00995300"/>
    <w:rsid w:val="009D06F2"/>
    <w:rsid w:val="00A0471F"/>
    <w:rsid w:val="00A77F89"/>
    <w:rsid w:val="00AE12F7"/>
    <w:rsid w:val="00AE5ECE"/>
    <w:rsid w:val="00B71B80"/>
    <w:rsid w:val="00BF0616"/>
    <w:rsid w:val="00C466E2"/>
    <w:rsid w:val="00D67DD6"/>
    <w:rsid w:val="00EE449F"/>
    <w:rsid w:val="023F52E2"/>
    <w:rsid w:val="18C15BAC"/>
    <w:rsid w:val="1EE56A9D"/>
    <w:rsid w:val="211A7C5F"/>
    <w:rsid w:val="27372229"/>
    <w:rsid w:val="2E78482E"/>
    <w:rsid w:val="436C6BEF"/>
    <w:rsid w:val="743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669</Characters>
  <Lines>5</Lines>
  <Paragraphs>1</Paragraphs>
  <TotalTime>29</TotalTime>
  <ScaleCrop>false</ScaleCrop>
  <LinksUpToDate>false</LinksUpToDate>
  <CharactersWithSpaces>785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2021-01-30T06:37:00Z</dcterms:created>
  <dc:creator>未定义</dc:creator>
  <cp:lastModifiedBy>Administrator</cp:lastModifiedBy>
  <cp:lastPrinted>2022-02-22T08:58:00Z</cp:lastPrinted>
  <dcterms:modified xsi:type="dcterms:W3CDTF">2022-02-25T10:52:00Z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112BEBF634C8462A9BD22E0153831021</vt:lpwstr>
  </property>
</Properties>
</file>